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54"/>
        <w:gridCol w:w="7875"/>
      </w:tblGrid>
      <w:tr w:rsidR="00F9093C">
        <w:trPr>
          <w:trHeight w:val="411"/>
        </w:trPr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093C" w:rsidRDefault="00F9093C">
            <w:pPr>
              <w:snapToGrid w:val="0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EGATO B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93C" w:rsidRPr="00D14EB6" w:rsidRDefault="00F9093C">
            <w:pPr>
              <w:snapToGri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4EB6">
              <w:rPr>
                <w:rFonts w:ascii="Arial" w:hAnsi="Arial" w:cs="Arial"/>
                <w:sz w:val="22"/>
                <w:szCs w:val="22"/>
              </w:rPr>
              <w:t xml:space="preserve">DICHIARAZIONE DI OFFERTA </w:t>
            </w:r>
          </w:p>
          <w:p w:rsidR="00453765" w:rsidRDefault="00453765" w:rsidP="00453765">
            <w:pPr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D62F4D">
              <w:rPr>
                <w:rFonts w:ascii="Arial" w:hAnsi="Arial" w:cs="Arial"/>
                <w:sz w:val="20"/>
                <w:szCs w:val="20"/>
              </w:rPr>
              <w:t>Concessione per la progettazione e realizzazione di interventi di riqualificazione energetica degli impianti di pubblica illum</w:t>
            </w:r>
            <w:r>
              <w:rPr>
                <w:rFonts w:ascii="Arial" w:hAnsi="Arial" w:cs="Arial"/>
                <w:sz w:val="20"/>
                <w:szCs w:val="20"/>
              </w:rPr>
              <w:t>inazione del Comune di Sant’Olcese, comprensiva della successiva gestione delle attività di manutenzione e di pronto intervento riparativo.”</w:t>
            </w:r>
          </w:p>
          <w:p w:rsidR="00D14EB6" w:rsidRPr="00D14EB6" w:rsidRDefault="00D14EB6" w:rsidP="00D14EB6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D14EB6">
              <w:rPr>
                <w:rFonts w:ascii="Arial" w:hAnsi="Arial" w:cs="Arial"/>
                <w:sz w:val="20"/>
                <w:szCs w:val="20"/>
              </w:rPr>
              <w:t>– CIG: 6951906E4D</w:t>
            </w:r>
          </w:p>
          <w:p w:rsidR="00D14EB6" w:rsidRPr="00D14EB6" w:rsidRDefault="00D14EB6" w:rsidP="00D14EB6">
            <w:pPr>
              <w:snapToGri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14EB6">
              <w:rPr>
                <w:rFonts w:ascii="Arial" w:hAnsi="Arial" w:cs="Arial"/>
                <w:sz w:val="20"/>
                <w:szCs w:val="20"/>
              </w:rPr>
              <w:t xml:space="preserve">– CUP: </w:t>
            </w:r>
            <w:r w:rsidRPr="00D14EB6">
              <w:rPr>
                <w:rFonts w:ascii="Arial" w:hAnsi="Arial"/>
                <w:sz w:val="20"/>
                <w:szCs w:val="20"/>
              </w:rPr>
              <w:t> </w:t>
            </w:r>
            <w:r w:rsidRPr="00D14EB6">
              <w:rPr>
                <w:rFonts w:ascii="Arial" w:hAnsi="Arial" w:cs="Arial"/>
                <w:sz w:val="20"/>
                <w:szCs w:val="20"/>
              </w:rPr>
              <w:t>J67B17000170005</w:t>
            </w:r>
          </w:p>
        </w:tc>
      </w:tr>
    </w:tbl>
    <w:p w:rsidR="00F9093C" w:rsidRDefault="00F9093C">
      <w:pPr>
        <w:pStyle w:val="Intestazione"/>
        <w:rPr>
          <w:rFonts w:ascii="Arial" w:hAnsi="Arial" w:cs="Arial"/>
        </w:rPr>
      </w:pPr>
    </w:p>
    <w:p w:rsidR="00F9093C" w:rsidRDefault="00F9093C">
      <w:pPr>
        <w:pStyle w:val="Intestazione"/>
        <w:rPr>
          <w:rFonts w:ascii="Arial" w:hAnsi="Arial" w:cs="Arial"/>
        </w:rPr>
      </w:pPr>
    </w:p>
    <w:p w:rsidR="00F9093C" w:rsidRDefault="00F9093C">
      <w:pPr>
        <w:pStyle w:val="Intestazione"/>
        <w:rPr>
          <w:rFonts w:ascii="Arial" w:hAnsi="Arial" w:cs="Arial"/>
        </w:rPr>
      </w:pPr>
    </w:p>
    <w:p w:rsidR="00F9093C" w:rsidRDefault="00F9093C">
      <w:pPr>
        <w:pStyle w:val="Intestazio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Bollo euro16,00</w:t>
      </w:r>
    </w:p>
    <w:p w:rsidR="00D30484" w:rsidRPr="008D18B2" w:rsidRDefault="00D30484" w:rsidP="00D30484">
      <w:pPr>
        <w:spacing w:after="0"/>
        <w:ind w:left="3545" w:firstLine="709"/>
        <w:rPr>
          <w:rFonts w:ascii="Arial" w:hAnsi="Arial" w:cs="Arial"/>
        </w:rPr>
      </w:pPr>
      <w:r w:rsidRPr="008D18B2">
        <w:rPr>
          <w:rFonts w:ascii="Arial" w:hAnsi="Arial" w:cs="Arial"/>
        </w:rPr>
        <w:t xml:space="preserve">Alla </w:t>
      </w:r>
    </w:p>
    <w:p w:rsidR="00D30484" w:rsidRPr="008D18B2" w:rsidRDefault="00D30484" w:rsidP="00742A3D">
      <w:pPr>
        <w:spacing w:after="0"/>
        <w:ind w:left="4254"/>
        <w:rPr>
          <w:rFonts w:ascii="Arial" w:hAnsi="Arial" w:cs="Arial"/>
        </w:rPr>
      </w:pPr>
      <w:r w:rsidRPr="008D18B2">
        <w:rPr>
          <w:rFonts w:ascii="Arial" w:hAnsi="Arial" w:cs="Arial"/>
        </w:rPr>
        <w:t>CENTRALE UNICA DI COMMITTENZA</w:t>
      </w:r>
    </w:p>
    <w:p w:rsidR="00D30484" w:rsidRPr="008D18B2" w:rsidRDefault="00D30484" w:rsidP="00D30484">
      <w:pPr>
        <w:spacing w:after="0"/>
        <w:ind w:left="3545" w:firstLine="709"/>
        <w:rPr>
          <w:rFonts w:ascii="Arial" w:hAnsi="Arial" w:cs="Arial"/>
          <w:b/>
        </w:rPr>
      </w:pPr>
      <w:r w:rsidRPr="008D18B2">
        <w:rPr>
          <w:rFonts w:ascii="Arial" w:hAnsi="Arial" w:cs="Arial"/>
          <w:b/>
        </w:rPr>
        <w:t>presso l’Unione dello Scrivia</w:t>
      </w:r>
    </w:p>
    <w:p w:rsidR="00D30484" w:rsidRPr="008D18B2" w:rsidRDefault="00D30484" w:rsidP="00D30484">
      <w:pPr>
        <w:spacing w:after="0"/>
        <w:ind w:left="3545" w:firstLine="709"/>
        <w:rPr>
          <w:rFonts w:ascii="Arial" w:hAnsi="Arial" w:cs="Arial"/>
        </w:rPr>
      </w:pPr>
      <w:r w:rsidRPr="008D18B2">
        <w:rPr>
          <w:rFonts w:ascii="Arial" w:hAnsi="Arial" w:cs="Arial"/>
        </w:rPr>
        <w:t>Piazza Malerba, 8</w:t>
      </w:r>
    </w:p>
    <w:p w:rsidR="00D30484" w:rsidRPr="008D18B2" w:rsidRDefault="00D30484" w:rsidP="00D30484">
      <w:pPr>
        <w:spacing w:after="0"/>
        <w:ind w:left="3545" w:firstLine="709"/>
        <w:rPr>
          <w:rFonts w:ascii="Arial" w:hAnsi="Arial" w:cs="Arial"/>
        </w:rPr>
      </w:pPr>
      <w:r w:rsidRPr="008D18B2">
        <w:rPr>
          <w:rFonts w:ascii="Arial" w:hAnsi="Arial" w:cs="Arial"/>
        </w:rPr>
        <w:t>16012 – Busalla (</w:t>
      </w:r>
      <w:proofErr w:type="spellStart"/>
      <w:r w:rsidRPr="008D18B2">
        <w:rPr>
          <w:rFonts w:ascii="Arial" w:hAnsi="Arial" w:cs="Arial"/>
        </w:rPr>
        <w:t>Ge</w:t>
      </w:r>
      <w:proofErr w:type="spellEnd"/>
      <w:r w:rsidRPr="008D18B2">
        <w:rPr>
          <w:rFonts w:ascii="Arial" w:hAnsi="Arial" w:cs="Arial"/>
        </w:rPr>
        <w:t>)</w:t>
      </w:r>
    </w:p>
    <w:p w:rsidR="00F9093C" w:rsidRDefault="00F9093C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Il sottoscritto ____________________________________________________________________________ ______________________________________________________________________________________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bCs/>
          <w:i/>
          <w:i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>(specificare nome e cognome, data di nascita, codice fiscale, residenza)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in qualità di legale rappresentante</w:t>
      </w:r>
      <w:r>
        <w:rPr>
          <w:rFonts w:ascii="Arial" w:hAnsi="Arial" w:cs="Arial"/>
          <w:b/>
          <w:bCs/>
          <w:sz w:val="13"/>
          <w:szCs w:val="13"/>
          <w:lang w:eastAsia="en-US"/>
        </w:rPr>
        <w:t xml:space="preserve">1 </w:t>
      </w:r>
      <w:r>
        <w:rPr>
          <w:rFonts w:ascii="Arial" w:hAnsi="Arial" w:cs="Arial"/>
          <w:sz w:val="20"/>
          <w:szCs w:val="20"/>
          <w:lang w:eastAsia="en-US"/>
        </w:rPr>
        <w:t xml:space="preserve">dell’operatore economico______________________________________ 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en-US"/>
        </w:rPr>
        <w:t xml:space="preserve">(indicare ragione sociale) </w:t>
      </w:r>
      <w:r>
        <w:rPr>
          <w:rFonts w:ascii="Arial" w:hAnsi="Arial" w:cs="Arial"/>
          <w:sz w:val="20"/>
          <w:szCs w:val="20"/>
          <w:lang w:eastAsia="en-US"/>
        </w:rPr>
        <w:t>con riferimento alla gara per l’affidamento in concessione ____________________________________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dichiara di offrire: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1. il seguente il ribasso percentuale sul corrispettivo di concessione annuale a base di gara: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>(in cifre) __________________________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>(in lettere) ___________________________________________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i/>
          <w:iCs/>
          <w:sz w:val="20"/>
          <w:szCs w:val="20"/>
          <w:lang w:eastAsia="en-US"/>
        </w:rPr>
      </w:pP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2. il seguente numero di mesi di riduzione della durata della concessione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(in cifre) </w:t>
      </w:r>
      <w:r>
        <w:rPr>
          <w:rFonts w:ascii="Arial" w:hAnsi="Arial" w:cs="Arial"/>
          <w:sz w:val="20"/>
          <w:szCs w:val="20"/>
          <w:lang w:eastAsia="en-US"/>
        </w:rPr>
        <w:t>_________________________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(in lettere) ____________________________________________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3) il seguente numero di giorni di riduzione del tempo di esecuzione dei lavori.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Allega alla presente il piano economico finanziario debitamente asseverato ai sensi di legge.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Data, _____________________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IL LEGALE RAPPRESENTANTE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13"/>
          <w:szCs w:val="13"/>
          <w:lang w:eastAsia="en-US"/>
        </w:rPr>
        <w:t xml:space="preserve">1 </w:t>
      </w:r>
      <w:r>
        <w:rPr>
          <w:rFonts w:ascii="Arial" w:hAnsi="Arial" w:cs="Arial"/>
          <w:sz w:val="20"/>
          <w:szCs w:val="20"/>
          <w:lang w:eastAsia="en-US"/>
        </w:rPr>
        <w:t>L’offerta deve essere presentata e sottoscritta da uno dei legali rappresentanti del concorrente.</w:t>
      </w:r>
    </w:p>
    <w:p w:rsidR="00F9093C" w:rsidRDefault="00F9093C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13"/>
          <w:szCs w:val="13"/>
          <w:lang w:eastAsia="en-US"/>
        </w:rPr>
        <w:t xml:space="preserve">3 </w:t>
      </w:r>
      <w:r>
        <w:rPr>
          <w:rFonts w:ascii="Arial" w:hAnsi="Arial" w:cs="Arial"/>
          <w:sz w:val="20"/>
          <w:szCs w:val="20"/>
          <w:lang w:eastAsia="en-US"/>
        </w:rPr>
        <w:t>In caso di associazioni temporanee di imprese e di consorzi non ancora costituiti l’offerta deve essere sottoscritta da tutti gli operatori economici singoli o consorziati, riportando il soggetto capogruppo.</w:t>
      </w:r>
    </w:p>
    <w:p w:rsidR="00F9093C" w:rsidRDefault="00F9093C">
      <w:pPr>
        <w:rPr>
          <w:rFonts w:ascii="Arial" w:hAnsi="Arial" w:cs="Arial"/>
          <w:b/>
          <w:bCs/>
          <w:sz w:val="13"/>
          <w:szCs w:val="13"/>
          <w:lang w:eastAsia="en-US"/>
        </w:rPr>
      </w:pPr>
    </w:p>
    <w:p w:rsidR="00F9093C" w:rsidRDefault="00F9093C"/>
    <w:sectPr w:rsidR="00F9093C">
      <w:headerReference w:type="default" r:id="rId7"/>
      <w:footerReference w:type="default" r:id="rId8"/>
      <w:headerReference w:type="first" r:id="rId9"/>
      <w:pgSz w:w="11907" w:h="16840" w:code="9"/>
      <w:pgMar w:top="1701" w:right="1134" w:bottom="1418" w:left="1134" w:header="567" w:footer="4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22" w:rsidRDefault="00486422">
      <w:pPr>
        <w:spacing w:after="0"/>
      </w:pPr>
      <w:r>
        <w:separator/>
      </w:r>
    </w:p>
  </w:endnote>
  <w:endnote w:type="continuationSeparator" w:id="0">
    <w:p w:rsidR="00486422" w:rsidRDefault="00486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3C" w:rsidRDefault="00F9093C">
    <w:pPr>
      <w:pStyle w:val="Pidipagina"/>
      <w:tabs>
        <w:tab w:val="right" w:pos="9639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22" w:rsidRDefault="00486422">
      <w:pPr>
        <w:spacing w:after="0"/>
      </w:pPr>
      <w:r>
        <w:separator/>
      </w:r>
    </w:p>
  </w:footnote>
  <w:footnote w:type="continuationSeparator" w:id="0">
    <w:p w:rsidR="00486422" w:rsidRDefault="004864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3C" w:rsidRDefault="00F9093C">
    <w:pPr>
      <w:pStyle w:val="Pidipagina"/>
      <w:tabs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fr-BE"/>
      </w:rPr>
      <w:tab/>
      <w:t xml:space="preserve">Pagina </w:t>
    </w:r>
    <w:r>
      <w:rPr>
        <w:rFonts w:ascii="Arial" w:hAnsi="Arial" w:cs="Arial"/>
        <w:sz w:val="16"/>
        <w:szCs w:val="16"/>
        <w:lang w:val="fr-BE"/>
      </w:rPr>
      <w:fldChar w:fldCharType="begin"/>
    </w:r>
    <w:r>
      <w:rPr>
        <w:rFonts w:ascii="Arial" w:hAnsi="Arial" w:cs="Arial"/>
        <w:sz w:val="16"/>
        <w:szCs w:val="16"/>
        <w:lang w:val="fr-BE"/>
      </w:rPr>
      <w:instrText xml:space="preserve"> PAGE </w:instrText>
    </w:r>
    <w:r>
      <w:rPr>
        <w:rFonts w:ascii="Arial" w:hAnsi="Arial" w:cs="Arial"/>
        <w:sz w:val="16"/>
        <w:szCs w:val="16"/>
        <w:lang w:val="fr-BE"/>
      </w:rPr>
      <w:fldChar w:fldCharType="separate"/>
    </w:r>
    <w:r w:rsidR="00D14EB6">
      <w:rPr>
        <w:rFonts w:ascii="Arial" w:hAnsi="Arial" w:cs="Arial"/>
        <w:noProof/>
        <w:sz w:val="16"/>
        <w:szCs w:val="16"/>
        <w:lang w:val="fr-BE"/>
      </w:rPr>
      <w:t>2</w:t>
    </w:r>
    <w:r>
      <w:rPr>
        <w:rFonts w:ascii="Arial" w:hAnsi="Arial" w:cs="Arial"/>
        <w:sz w:val="16"/>
        <w:szCs w:val="16"/>
        <w:lang w:val="fr-BE"/>
      </w:rPr>
      <w:fldChar w:fldCharType="end"/>
    </w:r>
    <w:r>
      <w:rPr>
        <w:rFonts w:ascii="Arial" w:hAnsi="Arial" w:cs="Arial"/>
        <w:sz w:val="16"/>
        <w:szCs w:val="16"/>
        <w:lang w:val="fr-BE"/>
      </w:rPr>
      <w:t xml:space="preserve"> di </w:t>
    </w:r>
    <w:r w:rsidR="00486422">
      <w:fldChar w:fldCharType="begin"/>
    </w:r>
    <w:r w:rsidR="00486422">
      <w:instrText xml:space="preserve"> NUMPAGES  \* MERGEFORMAT </w:instrText>
    </w:r>
    <w:r w:rsidR="00486422">
      <w:fldChar w:fldCharType="separate"/>
    </w:r>
    <w:r w:rsidR="00D14EB6" w:rsidRPr="00D14EB6">
      <w:rPr>
        <w:rFonts w:ascii="Arial" w:hAnsi="Arial" w:cs="Arial"/>
        <w:noProof/>
        <w:sz w:val="16"/>
        <w:szCs w:val="16"/>
        <w:lang w:val="fr-BE"/>
      </w:rPr>
      <w:t>2</w:t>
    </w:r>
    <w:r w:rsidR="00486422">
      <w:rPr>
        <w:rFonts w:ascii="Arial" w:hAnsi="Arial" w:cs="Arial"/>
        <w:noProof/>
        <w:sz w:val="16"/>
        <w:szCs w:val="16"/>
        <w:lang w:val="fr-BE"/>
      </w:rPr>
      <w:fldChar w:fldCharType="end"/>
    </w:r>
  </w:p>
  <w:p w:rsidR="00F9093C" w:rsidRDefault="00F909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Ind w:w="-6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14"/>
      <w:gridCol w:w="7914"/>
    </w:tblGrid>
    <w:tr w:rsidR="00F9093C">
      <w:trPr>
        <w:cantSplit/>
        <w:trHeight w:val="636"/>
      </w:trPr>
      <w:tc>
        <w:tcPr>
          <w:tcW w:w="19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9093C" w:rsidRDefault="00F9093C" w:rsidP="00742A3D">
          <w:pPr>
            <w:spacing w:after="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91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F9093C" w:rsidRPr="00042735" w:rsidRDefault="00F9093C">
          <w:pPr>
            <w:pStyle w:val="Determine"/>
            <w:jc w:val="right"/>
            <w:rPr>
              <w:b/>
              <w:bCs/>
              <w:sz w:val="36"/>
              <w:szCs w:val="36"/>
              <w:highlight w:val="yellow"/>
            </w:rPr>
          </w:pPr>
          <w:r w:rsidRPr="00042735">
            <w:rPr>
              <w:b/>
              <w:bCs/>
              <w:sz w:val="36"/>
              <w:szCs w:val="36"/>
              <w:highlight w:val="yellow"/>
            </w:rPr>
            <w:t xml:space="preserve">CENTRALE UNICA DI COMMITTENZA </w:t>
          </w:r>
        </w:p>
        <w:p w:rsidR="00F9093C" w:rsidRDefault="00F9093C" w:rsidP="00742A3D">
          <w:pPr>
            <w:pStyle w:val="Determine"/>
            <w:jc w:val="both"/>
            <w:rPr>
              <w:b/>
              <w:bCs/>
              <w:sz w:val="36"/>
              <w:szCs w:val="36"/>
            </w:rPr>
          </w:pPr>
        </w:p>
      </w:tc>
    </w:tr>
  </w:tbl>
  <w:p w:rsidR="00F9093C" w:rsidRDefault="00F9093C">
    <w:pPr>
      <w:pStyle w:val="Intestazione"/>
    </w:pPr>
  </w:p>
  <w:p w:rsidR="00F9093C" w:rsidRDefault="00F9093C">
    <w:pPr>
      <w:pStyle w:val="Intestazione"/>
    </w:pPr>
  </w:p>
  <w:p w:rsidR="00F9093C" w:rsidRDefault="00F90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CF7"/>
    <w:multiLevelType w:val="multilevel"/>
    <w:tmpl w:val="A20C167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9330FCD"/>
    <w:multiLevelType w:val="hybridMultilevel"/>
    <w:tmpl w:val="D5CC6D7A"/>
    <w:lvl w:ilvl="0" w:tplc="EC72840E">
      <w:start w:val="1"/>
      <w:numFmt w:val="decimal"/>
      <w:pStyle w:val="Paragrafonumerato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2"/>
        <w:szCs w:val="1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6C40C15"/>
    <w:multiLevelType w:val="hybridMultilevel"/>
    <w:tmpl w:val="BEDA5FD8"/>
    <w:lvl w:ilvl="0" w:tplc="3014EE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448"/>
    <w:multiLevelType w:val="hybridMultilevel"/>
    <w:tmpl w:val="91DE6F7E"/>
    <w:lvl w:ilvl="0" w:tplc="D57446E8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83D775F"/>
    <w:multiLevelType w:val="multilevel"/>
    <w:tmpl w:val="3D24070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95C6CC6"/>
    <w:multiLevelType w:val="hybridMultilevel"/>
    <w:tmpl w:val="DA0C8F5E"/>
    <w:lvl w:ilvl="0" w:tplc="1B7A8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21611B2"/>
    <w:multiLevelType w:val="hybridMultilevel"/>
    <w:tmpl w:val="1D549880"/>
    <w:lvl w:ilvl="0" w:tplc="1B7A88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9FA441A"/>
    <w:multiLevelType w:val="hybridMultilevel"/>
    <w:tmpl w:val="D05CD75E"/>
    <w:lvl w:ilvl="0" w:tplc="C0F6410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37"/>
    <w:rsid w:val="00042735"/>
    <w:rsid w:val="000C6037"/>
    <w:rsid w:val="00453765"/>
    <w:rsid w:val="00486422"/>
    <w:rsid w:val="0066285D"/>
    <w:rsid w:val="00730B75"/>
    <w:rsid w:val="00742A3D"/>
    <w:rsid w:val="00742CF2"/>
    <w:rsid w:val="007A053C"/>
    <w:rsid w:val="007D75D6"/>
    <w:rsid w:val="00D14EB6"/>
    <w:rsid w:val="00D30484"/>
    <w:rsid w:val="00F8407D"/>
    <w:rsid w:val="00F9093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A099C"/>
  <w14:defaultImageDpi w14:val="0"/>
  <w15:docId w15:val="{804BC6D4-376B-4CEA-B670-BE0D05E2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40" w:line="240" w:lineRule="auto"/>
      <w:jc w:val="both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Text2"/>
    <w:link w:val="Titolo2Carattere"/>
    <w:uiPriority w:val="99"/>
    <w:qFormat/>
    <w:pPr>
      <w:keepNext/>
      <w:ind w:left="1077" w:hanging="60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it-IT"/>
    </w:rPr>
  </w:style>
  <w:style w:type="paragraph" w:customStyle="1" w:styleId="Paragrafonumerato">
    <w:name w:val="Paragrafo numerato"/>
    <w:basedOn w:val="Normale"/>
    <w:uiPriority w:val="99"/>
    <w:pPr>
      <w:numPr>
        <w:numId w:val="3"/>
      </w:numPr>
      <w:suppressAutoHyphens/>
      <w:textAlignment w:val="baseline"/>
    </w:pPr>
    <w:rPr>
      <w:lang w:eastAsia="ar-SA"/>
    </w:rPr>
  </w:style>
  <w:style w:type="paragraph" w:customStyle="1" w:styleId="Text2">
    <w:name w:val="Text 2"/>
    <w:basedOn w:val="Normale"/>
    <w:uiPriority w:val="99"/>
    <w:pPr>
      <w:tabs>
        <w:tab w:val="left" w:pos="2161"/>
      </w:tabs>
      <w:ind w:left="1077"/>
    </w:pPr>
  </w:style>
  <w:style w:type="paragraph" w:styleId="Pidipagina">
    <w:name w:val="footer"/>
    <w:basedOn w:val="Normale"/>
    <w:link w:val="PidipaginaCarattere"/>
    <w:uiPriority w:val="99"/>
    <w:pPr>
      <w:spacing w:after="0"/>
      <w:jc w:val="left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4"/>
      <w:szCs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right" w:pos="8641"/>
      </w:tabs>
      <w:spacing w:after="0"/>
      <w:jc w:val="lef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customStyle="1" w:styleId="Rub1">
    <w:name w:val="Rub1"/>
    <w:basedOn w:val="Normale"/>
    <w:uiPriority w:val="99"/>
    <w:pPr>
      <w:tabs>
        <w:tab w:val="left" w:pos="1276"/>
      </w:tabs>
      <w:spacing w:after="0"/>
    </w:pPr>
    <w:rPr>
      <w:b/>
      <w:bCs/>
      <w:smallCaps/>
      <w:sz w:val="20"/>
      <w:szCs w:val="20"/>
    </w:rPr>
  </w:style>
  <w:style w:type="paragraph" w:customStyle="1" w:styleId="Rub2">
    <w:name w:val="Rub2"/>
    <w:basedOn w:val="Normale"/>
    <w:next w:val="Normale"/>
    <w:uiPriority w:val="99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  <w:szCs w:val="20"/>
    </w:rPr>
  </w:style>
  <w:style w:type="paragraph" w:customStyle="1" w:styleId="Rub3">
    <w:name w:val="Rub3"/>
    <w:basedOn w:val="Normale"/>
    <w:next w:val="Normale"/>
    <w:uiPriority w:val="99"/>
    <w:pPr>
      <w:tabs>
        <w:tab w:val="left" w:pos="709"/>
      </w:tabs>
      <w:spacing w:after="0"/>
    </w:pPr>
    <w:rPr>
      <w:b/>
      <w:bCs/>
      <w:i/>
      <w:iCs/>
      <w:sz w:val="20"/>
      <w:szCs w:val="20"/>
    </w:rPr>
  </w:style>
  <w:style w:type="paragraph" w:customStyle="1" w:styleId="Rub4">
    <w:name w:val="Rub4"/>
    <w:basedOn w:val="Normale"/>
    <w:next w:val="Normale"/>
    <w:uiPriority w:val="99"/>
    <w:pPr>
      <w:tabs>
        <w:tab w:val="left" w:pos="709"/>
      </w:tabs>
      <w:spacing w:after="0"/>
    </w:pPr>
    <w:rPr>
      <w:i/>
      <w:i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sz w:val="24"/>
      <w:szCs w:val="24"/>
      <w:lang w:val="x-none" w:eastAsia="it-IT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Determine">
    <w:name w:val="Determine"/>
    <w:basedOn w:val="Normale"/>
    <w:uiPriority w:val="99"/>
    <w:pPr>
      <w:widowControl w:val="0"/>
      <w:autoSpaceDE w:val="0"/>
      <w:autoSpaceDN w:val="0"/>
      <w:spacing w:after="0"/>
      <w:jc w:val="center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link w:val="TestofumettoCarattere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it-IT"/>
    </w:rPr>
  </w:style>
  <w:style w:type="paragraph" w:customStyle="1" w:styleId="Pa3">
    <w:name w:val="Pa3"/>
    <w:basedOn w:val="Normale"/>
    <w:next w:val="Normale"/>
    <w:uiPriority w:val="99"/>
    <w:pPr>
      <w:autoSpaceDE w:val="0"/>
      <w:autoSpaceDN w:val="0"/>
      <w:adjustRightInd w:val="0"/>
      <w:spacing w:after="0" w:line="181" w:lineRule="atLeast"/>
      <w:jc w:val="left"/>
    </w:pPr>
    <w:rPr>
      <w:rFonts w:ascii="Myriad Pro Light" w:hAnsi="Myriad Pro Light" w:cs="Myriad Pro Light"/>
      <w:lang w:eastAsia="en-US"/>
    </w:rPr>
  </w:style>
  <w:style w:type="paragraph" w:customStyle="1" w:styleId="Pa11">
    <w:name w:val="Pa11"/>
    <w:basedOn w:val="Normale"/>
    <w:next w:val="Normale"/>
    <w:uiPriority w:val="99"/>
    <w:pPr>
      <w:autoSpaceDE w:val="0"/>
      <w:autoSpaceDN w:val="0"/>
      <w:adjustRightInd w:val="0"/>
      <w:spacing w:after="0" w:line="181" w:lineRule="atLeast"/>
      <w:jc w:val="left"/>
    </w:pPr>
    <w:rPr>
      <w:rFonts w:ascii="Myriad Pro Light" w:hAnsi="Myriad Pro Light" w:cs="Myriad Pro Light"/>
      <w:lang w:eastAsia="en-US"/>
    </w:rPr>
  </w:style>
  <w:style w:type="character" w:styleId="Rimandonotaapidipagina">
    <w:name w:val="footnote reference"/>
    <w:basedOn w:val="Carpredefinitoparagrafo"/>
    <w:uiPriority w:val="99"/>
    <w:rPr>
      <w:rFonts w:cs="Times New Roman"/>
      <w:sz w:val="16"/>
      <w:szCs w:val="16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tabs>
        <w:tab w:val="left" w:pos="284"/>
      </w:tabs>
      <w:suppressAutoHyphens/>
      <w:overflowPunct w:val="0"/>
      <w:autoSpaceDE w:val="0"/>
      <w:spacing w:after="120" w:line="276" w:lineRule="auto"/>
      <w:textAlignment w:val="baseline"/>
    </w:pPr>
    <w:rPr>
      <w:rFonts w:ascii="Arial" w:hAnsi="Arial" w:cs="Arial"/>
      <w:sz w:val="16"/>
      <w:szCs w:val="1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Pr>
      <w:rFonts w:ascii="Arial" w:hAnsi="Arial" w:cs="Arial"/>
      <w:sz w:val="16"/>
      <w:szCs w:val="16"/>
      <w:lang w:val="x-none" w:eastAsia="ar-SA" w:bidi="ar-SA"/>
    </w:rPr>
  </w:style>
  <w:style w:type="character" w:customStyle="1" w:styleId="apple-converted-space">
    <w:name w:val="apple-converted-space"/>
    <w:rsid w:val="00D14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Maurizio Torre</dc:creator>
  <cp:keywords/>
  <dc:description/>
  <cp:lastModifiedBy>Mara Sordini</cp:lastModifiedBy>
  <cp:revision>2</cp:revision>
  <cp:lastPrinted>2016-12-29T06:45:00Z</cp:lastPrinted>
  <dcterms:created xsi:type="dcterms:W3CDTF">2017-04-03T09:40:00Z</dcterms:created>
  <dcterms:modified xsi:type="dcterms:W3CDTF">2017-04-03T09:40:00Z</dcterms:modified>
</cp:coreProperties>
</file>